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BB1F" w14:textId="74B81474" w:rsidR="00FE1386" w:rsidRPr="00FA1541" w:rsidRDefault="002F3135" w:rsidP="008E28F5">
      <w:pPr>
        <w:rPr>
          <w:rFonts w:ascii="Times New Roman" w:hAnsi="Times New Roman" w:cs="Times New Roman"/>
          <w:b/>
          <w:bCs/>
        </w:rPr>
      </w:pPr>
      <w:r w:rsidRPr="00FA1541">
        <w:rPr>
          <w:rFonts w:ascii="Times New Roman" w:hAnsi="Times New Roman" w:cs="Times New Roman"/>
          <w:b/>
          <w:bCs/>
        </w:rPr>
        <w:t xml:space="preserve">Obrazac </w:t>
      </w:r>
      <w:r w:rsidR="00162005" w:rsidRPr="00FA1541">
        <w:rPr>
          <w:rFonts w:ascii="Times New Roman" w:hAnsi="Times New Roman" w:cs="Times New Roman"/>
          <w:b/>
          <w:bCs/>
        </w:rPr>
        <w:t>2</w:t>
      </w:r>
      <w:r w:rsidRPr="00FA1541">
        <w:rPr>
          <w:rFonts w:ascii="Times New Roman" w:hAnsi="Times New Roman" w:cs="Times New Roman"/>
          <w:b/>
          <w:bCs/>
        </w:rPr>
        <w:t xml:space="preserve">. – Podaci o </w:t>
      </w:r>
      <w:r w:rsidR="001559A9" w:rsidRPr="00FA1541">
        <w:rPr>
          <w:rFonts w:ascii="Times New Roman" w:hAnsi="Times New Roman" w:cs="Times New Roman"/>
          <w:b/>
          <w:bCs/>
        </w:rPr>
        <w:t>programskom sadržaju koji se prijavljuje</w:t>
      </w:r>
      <w:r w:rsidRPr="00FA1541">
        <w:rPr>
          <w:rFonts w:ascii="Times New Roman" w:hAnsi="Times New Roman" w:cs="Times New Roman"/>
          <w:b/>
          <w:bCs/>
        </w:rPr>
        <w:t xml:space="preserve"> na Javni poziv za financiranje programskih sadržaja elektroničkih medija u 202</w:t>
      </w:r>
      <w:r w:rsidR="00637B6B">
        <w:rPr>
          <w:rFonts w:ascii="Times New Roman" w:hAnsi="Times New Roman" w:cs="Times New Roman"/>
          <w:b/>
          <w:bCs/>
        </w:rPr>
        <w:t>5</w:t>
      </w:r>
      <w:r w:rsidRPr="00FA1541">
        <w:rPr>
          <w:rFonts w:ascii="Times New Roman" w:hAnsi="Times New Roman" w:cs="Times New Roman"/>
          <w:b/>
          <w:bCs/>
        </w:rPr>
        <w:t>. godini</w:t>
      </w:r>
    </w:p>
    <w:p w14:paraId="7702A2DA" w14:textId="77777777" w:rsidR="00B71420" w:rsidRPr="00FA1541" w:rsidRDefault="00B71420" w:rsidP="008E28F5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FA1541" w14:paraId="253053DA" w14:textId="77777777" w:rsidTr="002F3135">
        <w:tc>
          <w:tcPr>
            <w:tcW w:w="9062" w:type="dxa"/>
          </w:tcPr>
          <w:p w14:paraId="5BA35CEA" w14:textId="093BB0EF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Naziv programskog sadržaja</w:t>
            </w:r>
          </w:p>
        </w:tc>
      </w:tr>
      <w:tr w:rsidR="00FE1386" w:rsidRPr="00FA1541" w14:paraId="043A67DC" w14:textId="77777777" w:rsidTr="00B71420">
        <w:trPr>
          <w:trHeight w:val="567"/>
        </w:trPr>
        <w:tc>
          <w:tcPr>
            <w:tcW w:w="9062" w:type="dxa"/>
          </w:tcPr>
          <w:p w14:paraId="1165AA13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6CD66A1" w14:textId="77777777" w:rsidTr="002F3135">
        <w:tc>
          <w:tcPr>
            <w:tcW w:w="9062" w:type="dxa"/>
          </w:tcPr>
          <w:p w14:paraId="4A0D99AD" w14:textId="76A89684" w:rsidR="002F3135" w:rsidRPr="00FA1541" w:rsidRDefault="001559A9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2. Voditelj projekta/programskog sadržaja (ime, prezime, funkcija, kontakt mail adresa i broj telefona)</w:t>
            </w:r>
          </w:p>
        </w:tc>
      </w:tr>
      <w:tr w:rsidR="00FE1386" w:rsidRPr="00FA1541" w14:paraId="6BB55C58" w14:textId="77777777" w:rsidTr="00B71420">
        <w:trPr>
          <w:trHeight w:val="567"/>
        </w:trPr>
        <w:tc>
          <w:tcPr>
            <w:tcW w:w="9062" w:type="dxa"/>
          </w:tcPr>
          <w:p w14:paraId="7FDA106F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63ADE1A" w14:textId="77777777" w:rsidTr="002F3135">
        <w:tc>
          <w:tcPr>
            <w:tcW w:w="9062" w:type="dxa"/>
          </w:tcPr>
          <w:p w14:paraId="10E6EDBB" w14:textId="4883D1E3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Opis programskog sadržaja (detaljan opis programskog sadržaja koji se pr</w:t>
            </w:r>
            <w:r w:rsidR="00FA1541">
              <w:rPr>
                <w:rFonts w:ascii="Times New Roman" w:hAnsi="Times New Roman" w:cs="Times New Roman"/>
                <w:b/>
                <w:bCs/>
              </w:rPr>
              <w:t>e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dlaže, tematska definiranost i razrada, način obrade tema, kratki sinopsis jedne „pilot“ emisije kao ogledni primjer, oprema tematskih objava ili pojedinačne objave i sl.)</w:t>
            </w:r>
          </w:p>
        </w:tc>
      </w:tr>
      <w:tr w:rsidR="00FE1386" w:rsidRPr="00FA1541" w14:paraId="1484D4F0" w14:textId="77777777" w:rsidTr="00B71420">
        <w:trPr>
          <w:trHeight w:val="1247"/>
        </w:trPr>
        <w:tc>
          <w:tcPr>
            <w:tcW w:w="9062" w:type="dxa"/>
          </w:tcPr>
          <w:p w14:paraId="09837DFC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639ACD42" w14:textId="77777777" w:rsidTr="002F3135">
        <w:tc>
          <w:tcPr>
            <w:tcW w:w="9062" w:type="dxa"/>
          </w:tcPr>
          <w:p w14:paraId="1B6743A5" w14:textId="653ACEF3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 xml:space="preserve">Kvaliteta, kreativnost, inovativnost, autorski pristup u osmišljavanju predloženog programskog sadržaja i njegova prilagođenost krajnjoj publici – stanovnicima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</w:p>
        </w:tc>
      </w:tr>
      <w:tr w:rsidR="00FE1386" w:rsidRPr="00FA1541" w14:paraId="15B51AFD" w14:textId="77777777" w:rsidTr="00B71420">
        <w:trPr>
          <w:trHeight w:val="1247"/>
        </w:trPr>
        <w:tc>
          <w:tcPr>
            <w:tcW w:w="9062" w:type="dxa"/>
          </w:tcPr>
          <w:p w14:paraId="109DEDB6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005" w:rsidRPr="00FA1541" w14:paraId="07B9A1BA" w14:textId="77777777" w:rsidTr="00B71420">
        <w:trPr>
          <w:trHeight w:val="1247"/>
        </w:trPr>
        <w:tc>
          <w:tcPr>
            <w:tcW w:w="9062" w:type="dxa"/>
          </w:tcPr>
          <w:p w14:paraId="1CD1289B" w14:textId="3BBED015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Uz navedeno, uz neposredno prisustvo novinara, pratit će se (zaokružiti jednu ili više opcija):</w:t>
            </w:r>
          </w:p>
          <w:p w14:paraId="736A5F1C" w14:textId="234D4168" w:rsidR="00162005" w:rsidRPr="00FA1541" w:rsidRDefault="00162005" w:rsidP="001620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sve sjednice Općinskog vijeća</w:t>
            </w:r>
          </w:p>
          <w:p w14:paraId="1E84F42E" w14:textId="02C775D8" w:rsidR="00162005" w:rsidRPr="00FA1541" w:rsidRDefault="00162005" w:rsidP="001620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sve manifestacije vezane uz proslavu Dana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</w:p>
          <w:p w14:paraId="41F0247E" w14:textId="77777777" w:rsidR="00FA1541" w:rsidRPr="00FA1541" w:rsidRDefault="00FA1541" w:rsidP="00FA1541">
            <w:pPr>
              <w:pStyle w:val="Odlomakpopisa"/>
              <w:rPr>
                <w:rFonts w:ascii="Times New Roman" w:hAnsi="Times New Roman" w:cs="Times New Roman"/>
                <w:b/>
                <w:bCs/>
              </w:rPr>
            </w:pPr>
          </w:p>
          <w:p w14:paraId="36F247CF" w14:textId="11BF41C0" w:rsidR="00162005" w:rsidRPr="00FA1541" w:rsidRDefault="00162005" w:rsidP="00FA1541">
            <w:pPr>
              <w:pStyle w:val="Odlomakpopisa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44A592FC" w14:textId="77777777" w:rsidTr="002F3135">
        <w:tc>
          <w:tcPr>
            <w:tcW w:w="9062" w:type="dxa"/>
          </w:tcPr>
          <w:p w14:paraId="44C13F48" w14:textId="4CB43360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>Lokalni karakter programskog sadržaja (praćenje događaja na području Općine</w:t>
            </w:r>
            <w:r w:rsidR="00FA1541">
              <w:rPr>
                <w:rFonts w:ascii="Times New Roman" w:hAnsi="Times New Roman" w:cs="Times New Roman"/>
                <w:b/>
                <w:bCs/>
              </w:rPr>
              <w:t xml:space="preserve"> Strahoninec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 xml:space="preserve">), usmjerenost na potrebe i interese građana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 xml:space="preserve"> i uključenost građana u predložene programske sadržaje</w:t>
            </w:r>
          </w:p>
        </w:tc>
      </w:tr>
      <w:tr w:rsidR="00FE1386" w:rsidRPr="00FA1541" w14:paraId="17DCBEA0" w14:textId="77777777" w:rsidTr="00B71420">
        <w:trPr>
          <w:trHeight w:val="1247"/>
        </w:trPr>
        <w:tc>
          <w:tcPr>
            <w:tcW w:w="9062" w:type="dxa"/>
          </w:tcPr>
          <w:p w14:paraId="40A51328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FB8FC99" w14:textId="77777777" w:rsidTr="002F3135">
        <w:tc>
          <w:tcPr>
            <w:tcW w:w="9062" w:type="dxa"/>
          </w:tcPr>
          <w:p w14:paraId="1F04A19E" w14:textId="21444327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>Kvantiteta objavljivanja programskog sadržaja koji se predlaže i pozicija predloženog programskog sadržaja unutar ukupnog programa medija (vrijeme i trajanje emitiranja kod TV programa i radijskog programa i/ili pozicija objava za portale: naslovnica, podstranica, posebna rubrika i sl.)</w:t>
            </w:r>
          </w:p>
        </w:tc>
      </w:tr>
      <w:tr w:rsidR="00FE1386" w:rsidRPr="00FA1541" w14:paraId="51510E6D" w14:textId="77777777" w:rsidTr="00B71420">
        <w:trPr>
          <w:trHeight w:val="1247"/>
        </w:trPr>
        <w:tc>
          <w:tcPr>
            <w:tcW w:w="9062" w:type="dxa"/>
          </w:tcPr>
          <w:p w14:paraId="5F90CE8E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005" w:rsidRPr="00FA1541" w14:paraId="48FDA13F" w14:textId="77777777" w:rsidTr="00162005">
        <w:trPr>
          <w:trHeight w:val="836"/>
        </w:trPr>
        <w:tc>
          <w:tcPr>
            <w:tcW w:w="9062" w:type="dxa"/>
          </w:tcPr>
          <w:p w14:paraId="38EBCBFE" w14:textId="0DFE0F8F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7. Doseg objava pojedinog medija, tj. izvješće Google analytics (za posljednja tri mjeseca) za elektroničke publikacije, broj pratitelja na društvenim mrežama za sve prijavitelje</w:t>
            </w:r>
          </w:p>
        </w:tc>
      </w:tr>
      <w:tr w:rsidR="00162005" w:rsidRPr="00FA1541" w14:paraId="7C563C67" w14:textId="77777777" w:rsidTr="00B71420">
        <w:trPr>
          <w:trHeight w:val="1247"/>
        </w:trPr>
        <w:tc>
          <w:tcPr>
            <w:tcW w:w="9062" w:type="dxa"/>
          </w:tcPr>
          <w:p w14:paraId="35F7BE8F" w14:textId="77777777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005" w:rsidRPr="00FA1541" w14:paraId="78E5CC61" w14:textId="77777777" w:rsidTr="00162005">
        <w:trPr>
          <w:trHeight w:val="601"/>
        </w:trPr>
        <w:tc>
          <w:tcPr>
            <w:tcW w:w="9062" w:type="dxa"/>
          </w:tcPr>
          <w:p w14:paraId="2447FDF1" w14:textId="4E7B504E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8. Pregled objavljenih vijesti od interesa za stanovnike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  <w:r w:rsidRPr="00FA1541">
              <w:rPr>
                <w:rFonts w:ascii="Times New Roman" w:hAnsi="Times New Roman" w:cs="Times New Roman"/>
                <w:b/>
                <w:bCs/>
              </w:rPr>
              <w:t xml:space="preserve"> u protekla tri mjeseca (dostaviti pregled po mjesecima – listopad, studeni i prosinac 202</w:t>
            </w:r>
            <w:r w:rsidR="00637B6B">
              <w:rPr>
                <w:rFonts w:ascii="Times New Roman" w:hAnsi="Times New Roman" w:cs="Times New Roman"/>
                <w:b/>
                <w:bCs/>
              </w:rPr>
              <w:t>4</w:t>
            </w:r>
            <w:r w:rsidRPr="00FA1541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162005" w:rsidRPr="00FA1541" w14:paraId="07F8394F" w14:textId="77777777" w:rsidTr="00B71420">
        <w:trPr>
          <w:trHeight w:val="1247"/>
        </w:trPr>
        <w:tc>
          <w:tcPr>
            <w:tcW w:w="9062" w:type="dxa"/>
          </w:tcPr>
          <w:p w14:paraId="47D315CD" w14:textId="77777777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30AEB8EC" w14:textId="77777777" w:rsidTr="002F3135">
        <w:tc>
          <w:tcPr>
            <w:tcW w:w="9062" w:type="dxa"/>
          </w:tcPr>
          <w:p w14:paraId="46BF3706" w14:textId="3DB2B151" w:rsidR="002F313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9</w:t>
            </w:r>
            <w:r w:rsidR="002F3135" w:rsidRPr="00FA154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Troškovi proizvodnje i emitiranja</w:t>
            </w:r>
            <w:r w:rsidR="00B71420" w:rsidRPr="00FA1541">
              <w:rPr>
                <w:rFonts w:ascii="Times New Roman" w:hAnsi="Times New Roman" w:cs="Times New Roman"/>
                <w:b/>
                <w:bCs/>
              </w:rPr>
              <w:t>/objavljivanja programskog sadržaja</w:t>
            </w:r>
            <w:r w:rsidR="00197738" w:rsidRPr="00FA1541">
              <w:rPr>
                <w:rFonts w:ascii="Times New Roman" w:hAnsi="Times New Roman" w:cs="Times New Roman"/>
                <w:b/>
                <w:bCs/>
              </w:rPr>
              <w:t xml:space="preserve"> (traženi ugovorni iznos)</w:t>
            </w:r>
          </w:p>
        </w:tc>
      </w:tr>
      <w:tr w:rsidR="00FE1386" w:rsidRPr="00FA1541" w14:paraId="2D6A66FB" w14:textId="77777777" w:rsidTr="00B71420">
        <w:trPr>
          <w:trHeight w:val="1247"/>
        </w:trPr>
        <w:tc>
          <w:tcPr>
            <w:tcW w:w="9062" w:type="dxa"/>
          </w:tcPr>
          <w:p w14:paraId="6ED646E3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211F7FDD" w14:textId="77777777" w:rsidTr="002F3135">
        <w:tc>
          <w:tcPr>
            <w:tcW w:w="9062" w:type="dxa"/>
          </w:tcPr>
          <w:p w14:paraId="39F9041C" w14:textId="2E825997" w:rsidR="002F313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10</w:t>
            </w:r>
            <w:r w:rsidR="002F3135" w:rsidRPr="00FA154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B71420" w:rsidRPr="00FA1541">
              <w:rPr>
                <w:rFonts w:ascii="Times New Roman" w:hAnsi="Times New Roman" w:cs="Times New Roman"/>
                <w:b/>
                <w:bCs/>
              </w:rPr>
              <w:t>Napomena</w:t>
            </w:r>
          </w:p>
        </w:tc>
      </w:tr>
      <w:tr w:rsidR="00FE1386" w:rsidRPr="00FA1541" w14:paraId="558D9B33" w14:textId="77777777" w:rsidTr="00B71420">
        <w:trPr>
          <w:trHeight w:val="1134"/>
        </w:trPr>
        <w:tc>
          <w:tcPr>
            <w:tcW w:w="9062" w:type="dxa"/>
          </w:tcPr>
          <w:p w14:paraId="46C02D10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DFFC6D7" w14:textId="77777777" w:rsidTr="002F3135">
        <w:tc>
          <w:tcPr>
            <w:tcW w:w="9062" w:type="dxa"/>
          </w:tcPr>
          <w:p w14:paraId="7430C4EE" w14:textId="6E342339" w:rsidR="002F313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11</w:t>
            </w:r>
            <w:r w:rsidR="00FE1386" w:rsidRPr="00FA1541">
              <w:rPr>
                <w:rFonts w:ascii="Times New Roman" w:hAnsi="Times New Roman" w:cs="Times New Roman"/>
                <w:b/>
                <w:bCs/>
              </w:rPr>
              <w:t xml:space="preserve">. Datum </w:t>
            </w:r>
          </w:p>
        </w:tc>
      </w:tr>
      <w:tr w:rsidR="00FE1386" w:rsidRPr="00FA1541" w14:paraId="449A832F" w14:textId="77777777" w:rsidTr="002F3135">
        <w:tc>
          <w:tcPr>
            <w:tcW w:w="9062" w:type="dxa"/>
          </w:tcPr>
          <w:p w14:paraId="72446318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327F38FE" w14:textId="77777777" w:rsidTr="002F3135">
        <w:tc>
          <w:tcPr>
            <w:tcW w:w="9062" w:type="dxa"/>
          </w:tcPr>
          <w:p w14:paraId="287BDAA2" w14:textId="45C3FF49" w:rsidR="002F3135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1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>2</w:t>
            </w:r>
            <w:r w:rsidRPr="00FA1541">
              <w:rPr>
                <w:rFonts w:ascii="Times New Roman" w:hAnsi="Times New Roman" w:cs="Times New Roman"/>
                <w:b/>
                <w:bCs/>
              </w:rPr>
              <w:t>. Potpis osobe ovlaštene na zastupanje i pečat</w:t>
            </w:r>
          </w:p>
        </w:tc>
      </w:tr>
      <w:tr w:rsidR="00FE1386" w:rsidRPr="00FA1541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D24413" w14:textId="77777777" w:rsidR="002F3135" w:rsidRPr="00FA1541" w:rsidRDefault="002F3135" w:rsidP="008E28F5">
      <w:pPr>
        <w:rPr>
          <w:rFonts w:ascii="Times New Roman" w:hAnsi="Times New Roman" w:cs="Times New Roman"/>
        </w:rPr>
      </w:pPr>
    </w:p>
    <w:sectPr w:rsidR="002F3135" w:rsidRPr="00FA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B6D01"/>
    <w:multiLevelType w:val="hybridMultilevel"/>
    <w:tmpl w:val="2EE6AD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30F3C"/>
    <w:multiLevelType w:val="hybridMultilevel"/>
    <w:tmpl w:val="48B48E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3"/>
  </w:num>
  <w:num w:numId="2" w16cid:durableId="1918127297">
    <w:abstractNumId w:val="2"/>
  </w:num>
  <w:num w:numId="3" w16cid:durableId="1210612755">
    <w:abstractNumId w:val="0"/>
  </w:num>
  <w:num w:numId="4" w16cid:durableId="158186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1559A9"/>
    <w:rsid w:val="00162005"/>
    <w:rsid w:val="00197738"/>
    <w:rsid w:val="002F3135"/>
    <w:rsid w:val="00351753"/>
    <w:rsid w:val="00357DF0"/>
    <w:rsid w:val="00637B6B"/>
    <w:rsid w:val="00694005"/>
    <w:rsid w:val="008E28F5"/>
    <w:rsid w:val="009D2A6F"/>
    <w:rsid w:val="00B71420"/>
    <w:rsid w:val="00C644C8"/>
    <w:rsid w:val="00FA1541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2024-01-03T07:31:00Z</dcterms:created>
  <dcterms:modified xsi:type="dcterms:W3CDTF">2025-02-14T07:44:00Z</dcterms:modified>
</cp:coreProperties>
</file>